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Шаблон сценария курса</w:t>
      </w:r>
    </w:p>
    <w:p>
      <w:r>
        <w:t>Заполните этот документ и загрузите его в окне «Создать курс с ИИ». Готовый учебный текст попадёт в курс в том же порядке. Удалите ненужные части и все подсказки в двойных скобках.</w:t>
      </w:r>
    </w:p>
    <w:p>
      <w:pPr>
        <w:pStyle w:val="Heading1"/>
      </w:pPr>
      <w:r>
        <w:t>Как заполнять</w:t>
      </w:r>
    </w:p>
    <w:p>
      <w:r>
        <w:t>Сначала укажите название, аудиторию и результат. Затем опишите каждый модуль в том порядке, в котором его должен пройти ученик.</w:t>
      </w:r>
    </w:p>
    <w:p>
      <w:r>
        <w:t>После строки «Текст курса» пишите готовый текст для ученика. Короткие подзаголовки и отдельные абзацы помогают разделить материал на карточки и другие подходящие блоки.</w:t>
      </w:r>
    </w:p>
    <w:p>
      <w:r>
        <w:t>Для карточек дайте несколько пар «название — пояснение». Для сравнения используйте таблицу Word. Для инструкции запишите последовательные шаги 1., 2., 3.</w:t>
      </w:r>
    </w:p>
    <w:p>
      <w:r>
        <w:t>Для теста запишите вопрос, варианты A., B. и строку «Правильный ответ A. Пояснение». Для тренажёра промта заполните части после строки «Собери промт».</w:t>
      </w:r>
    </w:p>
    <w:p>
      <w:r>
        <w:t>Иллюстрация необязательна. Если нужна, напишите «Иллюстрация:» и опишите конкретную сцену без надписей. Загруженные фотографии можно приложить вместе с документом.</w:t>
      </w:r>
    </w:p>
    <w:p>
      <w:r>
        <w:t>Название курса: [[ЗАПОЛНИТЕ НАЗВАНИЕ КУРСА]]</w:t>
      </w:r>
    </w:p>
    <w:p>
      <w:r>
        <w:t>Для кого: [[ЗАПОЛНИТЕ АУДИТОРИЮ]]</w:t>
      </w:r>
    </w:p>
    <w:p>
      <w:r>
        <w:t>Результат обучения: [[ЗАПОЛНИТЕ ЧТО УЧЕНИК СМОЖЕТ ДЕЛАТЬ]]</w:t>
      </w:r>
    </w:p>
    <w:p>
      <w:r>
        <w:t>Длительность: [[ЗАПОЛНИТЕ ВРЕМЯ]]</w:t>
      </w:r>
    </w:p>
    <w:p>
      <w:r>
        <w:t>Если модулей несколько, скопируйте часть от «Модуль 1» и измените номер. Перед загрузкой удалите все незаполненные подсказки.</w:t>
      </w:r>
    </w:p>
    <w:p>
      <w:pPr>
        <w:pStyle w:val="Heading1"/>
      </w:pPr>
      <w:r>
        <w:t>Модуль 1 [[НАЗВАНИЕ МОДУЛЯ]]</w:t>
      </w:r>
    </w:p>
    <w:p>
      <w:r>
        <w:t>Текст курса</w:t>
      </w:r>
    </w:p>
    <w:p>
      <w:r>
        <w:t>[[ТЕКСТ ДЛЯ УЧЕНИКА. ЗАМЕНИТЕ ПОДСКАЗКУ НЕСКОЛЬКИМИ АБЗАЦАМИ.]]</w:t>
      </w:r>
    </w:p>
    <w:p>
      <w:r>
        <w:t>[[НАЗВАНИЕ СМЫСЛОВОЙ ЧАСТИ]]</w:t>
      </w:r>
    </w:p>
    <w:p>
      <w:r>
        <w:t>[[ТЕКСТ С ПРИМЕРОМ ИЛИ ОБЪЯСНЕНИЕМ.]]</w:t>
      </w:r>
    </w:p>
    <w:p>
      <w:r>
        <w:t>Иллюстрация: [[ЗАПОЛНИТЕ ОПИСАНИЕ КОНКРЕТНОЙ СЦЕНЫ ИЛИ УДАЛИТЕ ЭТУ СТРОКУ]]</w:t>
      </w:r>
    </w:p>
    <w:p>
      <w:pPr>
        <w:pStyle w:val="Heading2"/>
      </w:pPr>
      <w:r>
        <w:t>Практика</w:t>
      </w:r>
    </w:p>
    <w:p>
      <w:r>
        <w:t>[[ТЕКСТ ПРАКТИЧЕСКОГО ЗАДАНИЯ И КРИТЕРИЙ УСПЕХА ИЛИ УДАЛИТЕ ЭТОТ РАЗДЕЛ]]</w:t>
      </w:r>
    </w:p>
    <w:p>
      <w:pPr>
        <w:pStyle w:val="Heading2"/>
      </w:pPr>
      <w:r>
        <w:t>Проверка знаний</w:t>
      </w:r>
    </w:p>
    <w:p>
      <w:r>
        <w:t>Вопрос 1. [[ЗАПОЛНИТЕ ВОПРОС]]?</w:t>
      </w:r>
    </w:p>
    <w:p>
      <w:r>
        <w:t>A. [[ЗАПОЛНИТЕ ПЕРВЫЙ ВАРИАНТ]]</w:t>
      </w:r>
    </w:p>
    <w:p>
      <w:r>
        <w:t>B. [[ЗАПОЛНИТЕ ВТОРОЙ ВАРИАНТ]]</w:t>
      </w:r>
    </w:p>
    <w:p>
      <w:r>
        <w:t>Правильный ответ A. [[ЗАПОЛНИТЕ ОБЪЯСНЕНИЕ]]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rial" w:hAnsi="Arial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